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9F5" w:rsidRDefault="000A3F20" w:rsidP="000C79F5">
      <w:pPr>
        <w:spacing w:after="0" w:line="240" w:lineRule="auto"/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BOARD OF COUNTY COMMISSIONERS</w:t>
      </w:r>
    </w:p>
    <w:p w:rsidR="000A3F20" w:rsidRDefault="000A3F20" w:rsidP="000C79F5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COUNTY OF KITTITAS</w:t>
      </w:r>
    </w:p>
    <w:p w:rsidR="000A3F20" w:rsidRDefault="000A3F20" w:rsidP="000C79F5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STATE OF WASHINGTON</w:t>
      </w:r>
    </w:p>
    <w:p w:rsidR="000C79F5" w:rsidRDefault="000C79F5" w:rsidP="000C79F5">
      <w:pPr>
        <w:spacing w:after="0" w:line="240" w:lineRule="auto"/>
        <w:jc w:val="center"/>
        <w:rPr>
          <w:b/>
          <w:sz w:val="24"/>
          <w:szCs w:val="24"/>
        </w:rPr>
      </w:pPr>
    </w:p>
    <w:p w:rsidR="000940FA" w:rsidRDefault="00C66A1F" w:rsidP="00BE5449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RESOLUTION </w:t>
      </w:r>
      <w:r w:rsidR="000940FA">
        <w:rPr>
          <w:b/>
          <w:sz w:val="24"/>
          <w:szCs w:val="24"/>
        </w:rPr>
        <w:t>AUTHORIZING</w:t>
      </w:r>
      <w:r w:rsidR="000A3EED">
        <w:rPr>
          <w:b/>
          <w:sz w:val="24"/>
          <w:szCs w:val="24"/>
        </w:rPr>
        <w:t xml:space="preserve"> </w:t>
      </w:r>
      <w:r w:rsidR="000940FA">
        <w:rPr>
          <w:b/>
          <w:sz w:val="24"/>
          <w:szCs w:val="24"/>
        </w:rPr>
        <w:t>THE TREASURER’S</w:t>
      </w:r>
      <w:r w:rsidR="000A3EED">
        <w:rPr>
          <w:b/>
          <w:sz w:val="24"/>
          <w:szCs w:val="24"/>
        </w:rPr>
        <w:t xml:space="preserve"> INVESTMENT POOL</w:t>
      </w:r>
      <w:r w:rsidR="000940FA">
        <w:rPr>
          <w:b/>
          <w:sz w:val="24"/>
          <w:szCs w:val="24"/>
        </w:rPr>
        <w:t xml:space="preserve"> AND </w:t>
      </w:r>
    </w:p>
    <w:p w:rsidR="000A3F20" w:rsidRDefault="000940FA" w:rsidP="00BE5449">
      <w:pPr>
        <w:spacing w:after="0"/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CREATION OF AN INVESTMENT OPERATIONS AND MAINTENANCE FUND</w:t>
      </w:r>
      <w:r w:rsidR="00003DDB">
        <w:rPr>
          <w:b/>
          <w:sz w:val="24"/>
          <w:szCs w:val="24"/>
        </w:rPr>
        <w:t>.</w:t>
      </w:r>
      <w:proofErr w:type="gramEnd"/>
    </w:p>
    <w:p w:rsidR="00C66A1F" w:rsidRDefault="00C66A1F" w:rsidP="00C66A1F">
      <w:pPr>
        <w:spacing w:after="0"/>
        <w:jc w:val="center"/>
        <w:rPr>
          <w:b/>
          <w:sz w:val="24"/>
          <w:szCs w:val="24"/>
        </w:rPr>
      </w:pPr>
    </w:p>
    <w:p w:rsidR="00C66A1F" w:rsidRDefault="00C66A1F" w:rsidP="00C66A1F">
      <w:pPr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RESOLUTION NO.</w:t>
      </w:r>
      <w:proofErr w:type="gramEnd"/>
      <w:r>
        <w:rPr>
          <w:b/>
          <w:sz w:val="24"/>
          <w:szCs w:val="24"/>
        </w:rPr>
        <w:t xml:space="preserve"> 201</w:t>
      </w:r>
      <w:r w:rsidR="000A3EED">
        <w:rPr>
          <w:b/>
          <w:sz w:val="24"/>
          <w:szCs w:val="24"/>
        </w:rPr>
        <w:t>8</w:t>
      </w:r>
      <w:r>
        <w:rPr>
          <w:b/>
          <w:sz w:val="24"/>
          <w:szCs w:val="24"/>
        </w:rPr>
        <w:t xml:space="preserve"> -______</w:t>
      </w:r>
    </w:p>
    <w:p w:rsidR="0014079B" w:rsidRDefault="0087603E" w:rsidP="0087603E">
      <w:pPr>
        <w:ind w:left="1440" w:hanging="1440"/>
        <w:jc w:val="both"/>
        <w:rPr>
          <w:sz w:val="24"/>
          <w:szCs w:val="24"/>
        </w:rPr>
      </w:pPr>
      <w:r>
        <w:rPr>
          <w:b/>
          <w:sz w:val="24"/>
          <w:szCs w:val="24"/>
        </w:rPr>
        <w:t>Whereas:</w:t>
      </w:r>
      <w:r>
        <w:rPr>
          <w:b/>
          <w:sz w:val="24"/>
          <w:szCs w:val="24"/>
        </w:rPr>
        <w:tab/>
      </w:r>
      <w:r w:rsidR="00E4057B">
        <w:rPr>
          <w:sz w:val="24"/>
          <w:szCs w:val="24"/>
        </w:rPr>
        <w:t>The Kittitas County Treasurer is authorized, but not required, by RCW 36.29.020, 36.29.022, and 36.29.024 to offer inve</w:t>
      </w:r>
      <w:r w:rsidR="009466C8">
        <w:rPr>
          <w:sz w:val="24"/>
          <w:szCs w:val="24"/>
        </w:rPr>
        <w:t>stment pooling opportunities for local governments and distri</w:t>
      </w:r>
      <w:r w:rsidR="00E4057B">
        <w:rPr>
          <w:sz w:val="24"/>
          <w:szCs w:val="24"/>
        </w:rPr>
        <w:t>cts located in Kittitas County;</w:t>
      </w:r>
    </w:p>
    <w:p w:rsidR="0008677C" w:rsidRDefault="0014079B" w:rsidP="0087603E">
      <w:pPr>
        <w:ind w:left="1440" w:hanging="14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Whereas:</w:t>
      </w:r>
      <w:r>
        <w:rPr>
          <w:b/>
          <w:sz w:val="24"/>
          <w:szCs w:val="24"/>
        </w:rPr>
        <w:tab/>
      </w:r>
      <w:r w:rsidR="0042196E">
        <w:rPr>
          <w:sz w:val="24"/>
          <w:szCs w:val="24"/>
        </w:rPr>
        <w:t xml:space="preserve">RCW 36.29.024 allows </w:t>
      </w:r>
      <w:r w:rsidR="005418BB">
        <w:rPr>
          <w:sz w:val="24"/>
          <w:szCs w:val="24"/>
        </w:rPr>
        <w:t>for the creation of an Investment Operations and Maintenance Fund, which is used and managed by the</w:t>
      </w:r>
      <w:r w:rsidR="0042196E">
        <w:rPr>
          <w:sz w:val="24"/>
          <w:szCs w:val="24"/>
        </w:rPr>
        <w:t xml:space="preserve"> </w:t>
      </w:r>
      <w:r w:rsidR="0008677C">
        <w:rPr>
          <w:sz w:val="24"/>
          <w:szCs w:val="24"/>
        </w:rPr>
        <w:t xml:space="preserve">County </w:t>
      </w:r>
      <w:r w:rsidR="0042196E">
        <w:rPr>
          <w:sz w:val="24"/>
          <w:szCs w:val="24"/>
        </w:rPr>
        <w:t>Treasurer to charge fees to cover the actual expenditure of operating the investment pool, without regard to budget limitations and requirements</w:t>
      </w:r>
      <w:r w:rsidR="005418BB">
        <w:rPr>
          <w:sz w:val="24"/>
          <w:szCs w:val="24"/>
        </w:rPr>
        <w:t>;</w:t>
      </w:r>
      <w:r w:rsidR="0008677C">
        <w:rPr>
          <w:sz w:val="24"/>
          <w:szCs w:val="24"/>
        </w:rPr>
        <w:t xml:space="preserve">  </w:t>
      </w:r>
    </w:p>
    <w:p w:rsidR="0008677C" w:rsidRDefault="0008677C" w:rsidP="0087603E">
      <w:pPr>
        <w:ind w:left="1440" w:hanging="1440"/>
        <w:jc w:val="both"/>
        <w:rPr>
          <w:sz w:val="24"/>
          <w:szCs w:val="24"/>
        </w:rPr>
      </w:pPr>
      <w:r>
        <w:rPr>
          <w:b/>
          <w:sz w:val="24"/>
          <w:szCs w:val="24"/>
        </w:rPr>
        <w:t>Whereas:</w:t>
      </w:r>
      <w:r w:rsidR="005418BB">
        <w:rPr>
          <w:b/>
          <w:sz w:val="24"/>
          <w:szCs w:val="24"/>
        </w:rPr>
        <w:tab/>
      </w:r>
    </w:p>
    <w:p w:rsidR="0008677C" w:rsidRDefault="009466C8" w:rsidP="009466C8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NOW, THEREFORE, BE IT RESOLVED,</w:t>
      </w:r>
      <w:r>
        <w:rPr>
          <w:sz w:val="24"/>
          <w:szCs w:val="24"/>
        </w:rPr>
        <w:t xml:space="preserve"> the Kittitas County Board of County Commissioners approves</w:t>
      </w:r>
      <w:r w:rsidR="00054AED">
        <w:rPr>
          <w:sz w:val="24"/>
          <w:szCs w:val="24"/>
        </w:rPr>
        <w:t xml:space="preserve"> of</w:t>
      </w:r>
      <w:r>
        <w:rPr>
          <w:sz w:val="24"/>
          <w:szCs w:val="24"/>
        </w:rPr>
        <w:t xml:space="preserve"> and authorizes the creation of the County Treasurer’s Investment Pool to allow investment pooling opportunities for local governments and districts located in Kittitas County</w:t>
      </w:r>
      <w:r w:rsidR="006761A0">
        <w:rPr>
          <w:sz w:val="24"/>
          <w:szCs w:val="24"/>
        </w:rPr>
        <w:t>.</w:t>
      </w:r>
    </w:p>
    <w:p w:rsidR="0008677C" w:rsidRDefault="006761A0" w:rsidP="006761A0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NOW, THEREFORE, BE IT ALSO RESOLVED</w:t>
      </w:r>
      <w:r>
        <w:rPr>
          <w:sz w:val="24"/>
          <w:szCs w:val="24"/>
        </w:rPr>
        <w:t>,</w:t>
      </w:r>
      <w:r w:rsidRPr="006761A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the Kittitas County Board of County Commissioners approves </w:t>
      </w:r>
      <w:r w:rsidR="00A378ED">
        <w:rPr>
          <w:sz w:val="24"/>
          <w:szCs w:val="24"/>
        </w:rPr>
        <w:t xml:space="preserve">of </w:t>
      </w:r>
      <w:r>
        <w:rPr>
          <w:sz w:val="24"/>
          <w:szCs w:val="24"/>
        </w:rPr>
        <w:t>and authorizes the creation of</w:t>
      </w:r>
      <w:r w:rsidRPr="006761A0">
        <w:rPr>
          <w:sz w:val="24"/>
          <w:szCs w:val="24"/>
        </w:rPr>
        <w:t xml:space="preserve"> </w:t>
      </w:r>
      <w:r>
        <w:rPr>
          <w:sz w:val="24"/>
          <w:szCs w:val="24"/>
        </w:rPr>
        <w:t>the Treasurer’s Investment Operations and Maintenance Fund, which</w:t>
      </w:r>
      <w:r w:rsidR="00A378ED">
        <w:rPr>
          <w:sz w:val="24"/>
          <w:szCs w:val="24"/>
        </w:rPr>
        <w:t xml:space="preserve"> shall be used by the County Treasurer as a revolving fund to defray the cost of administering the pool without regard to budget limitations.</w:t>
      </w:r>
    </w:p>
    <w:p w:rsidR="00EF4080" w:rsidRDefault="00EF4080" w:rsidP="006761A0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NOW, THEREFORE, BE IT ALSO RESOLVED</w:t>
      </w:r>
      <w:r>
        <w:rPr>
          <w:sz w:val="24"/>
          <w:szCs w:val="24"/>
        </w:rPr>
        <w:t>,</w:t>
      </w:r>
    </w:p>
    <w:p w:rsidR="00D61CD0" w:rsidRDefault="00D61CD0" w:rsidP="00B124C3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proofErr w:type="gramStart"/>
      <w:r w:rsidR="009D0484">
        <w:rPr>
          <w:sz w:val="24"/>
          <w:szCs w:val="24"/>
        </w:rPr>
        <w:t>A</w:t>
      </w:r>
      <w:r w:rsidR="005A164D">
        <w:rPr>
          <w:sz w:val="24"/>
          <w:szCs w:val="24"/>
        </w:rPr>
        <w:t>PPROVED,</w:t>
      </w:r>
      <w:r>
        <w:rPr>
          <w:sz w:val="24"/>
          <w:szCs w:val="24"/>
        </w:rPr>
        <w:t xml:space="preserve"> this ______ day of ______________, 201</w:t>
      </w:r>
      <w:r w:rsidR="00930C80">
        <w:rPr>
          <w:sz w:val="24"/>
          <w:szCs w:val="24"/>
        </w:rPr>
        <w:t>8</w:t>
      </w:r>
      <w:r>
        <w:rPr>
          <w:sz w:val="24"/>
          <w:szCs w:val="24"/>
        </w:rPr>
        <w:t>, at Ellensburg, Washington.</w:t>
      </w:r>
      <w:proofErr w:type="gramEnd"/>
    </w:p>
    <w:p w:rsidR="00D61CD0" w:rsidRPr="009D0484" w:rsidRDefault="00D61CD0" w:rsidP="00D61CD0">
      <w:pPr>
        <w:spacing w:after="0" w:line="24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9D0484">
        <w:rPr>
          <w:b/>
          <w:sz w:val="24"/>
          <w:szCs w:val="24"/>
        </w:rPr>
        <w:t>BOARD OF COUNTY COMMISSIONERS</w:t>
      </w:r>
    </w:p>
    <w:p w:rsidR="00D61CD0" w:rsidRDefault="00D61CD0" w:rsidP="005A164D">
      <w:pPr>
        <w:spacing w:after="0" w:line="240" w:lineRule="auto"/>
        <w:jc w:val="both"/>
        <w:rPr>
          <w:sz w:val="24"/>
          <w:szCs w:val="24"/>
        </w:rPr>
      </w:pPr>
      <w:r w:rsidRPr="009D0484">
        <w:rPr>
          <w:b/>
          <w:sz w:val="24"/>
          <w:szCs w:val="24"/>
        </w:rPr>
        <w:tab/>
      </w:r>
      <w:r w:rsidRPr="009D0484">
        <w:rPr>
          <w:b/>
          <w:sz w:val="24"/>
          <w:szCs w:val="24"/>
        </w:rPr>
        <w:tab/>
      </w:r>
      <w:r w:rsidRPr="009D0484">
        <w:rPr>
          <w:b/>
          <w:sz w:val="24"/>
          <w:szCs w:val="24"/>
        </w:rPr>
        <w:tab/>
      </w:r>
      <w:r w:rsidRPr="009D0484">
        <w:rPr>
          <w:b/>
          <w:sz w:val="24"/>
          <w:szCs w:val="24"/>
        </w:rPr>
        <w:tab/>
      </w:r>
      <w:r w:rsidRPr="009D0484">
        <w:rPr>
          <w:b/>
          <w:sz w:val="24"/>
          <w:szCs w:val="24"/>
        </w:rPr>
        <w:tab/>
      </w:r>
      <w:r w:rsidRPr="009D0484">
        <w:rPr>
          <w:b/>
          <w:sz w:val="24"/>
          <w:szCs w:val="24"/>
        </w:rPr>
        <w:tab/>
        <w:t>KITTITAS COUNTY, WASHINGTON</w:t>
      </w:r>
    </w:p>
    <w:p w:rsidR="006F3434" w:rsidRDefault="00D61CD0" w:rsidP="005A16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61CD0" w:rsidRDefault="00D61CD0" w:rsidP="006F3434">
      <w:pPr>
        <w:spacing w:after="0" w:line="240" w:lineRule="auto"/>
        <w:ind w:left="3600" w:firstLine="720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</w:t>
      </w:r>
    </w:p>
    <w:p w:rsidR="00730CB2" w:rsidRDefault="00D61CD0" w:rsidP="005A16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730CB2" w:rsidRPr="00197BCB">
        <w:rPr>
          <w:sz w:val="24"/>
          <w:szCs w:val="24"/>
        </w:rPr>
        <w:t>Laura Osiadacz, Chair</w:t>
      </w:r>
    </w:p>
    <w:p w:rsidR="006F3434" w:rsidRDefault="00D61CD0" w:rsidP="005A16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61CD0" w:rsidRDefault="00D61CD0" w:rsidP="006F3434">
      <w:pPr>
        <w:spacing w:after="0" w:line="240" w:lineRule="auto"/>
        <w:ind w:left="3600" w:firstLine="720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</w:t>
      </w:r>
    </w:p>
    <w:p w:rsidR="00D61CD0" w:rsidRDefault="00D61CD0" w:rsidP="005A16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730CB2" w:rsidRPr="00197BCB">
        <w:rPr>
          <w:sz w:val="24"/>
          <w:szCs w:val="24"/>
        </w:rPr>
        <w:t>Obie O’Brien, Vice-Chair</w:t>
      </w:r>
    </w:p>
    <w:p w:rsidR="006F3434" w:rsidRDefault="00D61CD0" w:rsidP="005A16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61CD0" w:rsidRDefault="006F3434" w:rsidP="005A16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D61CD0">
        <w:rPr>
          <w:sz w:val="24"/>
          <w:szCs w:val="24"/>
        </w:rPr>
        <w:t>__________________________________</w:t>
      </w:r>
    </w:p>
    <w:p w:rsidR="00D61CD0" w:rsidRDefault="00BC1A71" w:rsidP="00730CB2">
      <w:pPr>
        <w:spacing w:after="0" w:line="240" w:lineRule="auto"/>
        <w:ind w:left="3600" w:firstLine="720"/>
        <w:jc w:val="both"/>
        <w:rPr>
          <w:sz w:val="24"/>
          <w:szCs w:val="24"/>
        </w:rPr>
      </w:pPr>
      <w:r>
        <w:rPr>
          <w:sz w:val="24"/>
          <w:szCs w:val="24"/>
        </w:rPr>
        <w:t>Cory Wright</w:t>
      </w:r>
      <w:r w:rsidR="00730CB2" w:rsidRPr="00197BCB">
        <w:rPr>
          <w:sz w:val="24"/>
          <w:szCs w:val="24"/>
        </w:rPr>
        <w:t>, Commissioner</w:t>
      </w:r>
    </w:p>
    <w:p w:rsidR="00D61CD0" w:rsidRDefault="00B80168" w:rsidP="005A16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ATTEST</w:t>
      </w:r>
      <w:r>
        <w:rPr>
          <w:sz w:val="24"/>
          <w:szCs w:val="24"/>
        </w:rPr>
        <w:tab/>
      </w:r>
      <w:r w:rsidR="00D61CD0">
        <w:rPr>
          <w:sz w:val="24"/>
          <w:szCs w:val="24"/>
        </w:rPr>
        <w:tab/>
      </w:r>
    </w:p>
    <w:p w:rsidR="00B80168" w:rsidRDefault="00B80168" w:rsidP="005A164D">
      <w:pPr>
        <w:spacing w:after="0" w:line="240" w:lineRule="auto"/>
        <w:jc w:val="both"/>
        <w:rPr>
          <w:sz w:val="24"/>
          <w:szCs w:val="24"/>
        </w:rPr>
      </w:pPr>
    </w:p>
    <w:p w:rsidR="00D61CD0" w:rsidRDefault="00D61CD0" w:rsidP="005A16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</w:t>
      </w:r>
    </w:p>
    <w:p w:rsidR="00B80168" w:rsidRPr="00E21094" w:rsidRDefault="00D61CD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Clerk of the Board</w:t>
      </w:r>
    </w:p>
    <w:sectPr w:rsidR="00B80168" w:rsidRPr="00E21094" w:rsidSect="00737A8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5C069D"/>
    <w:multiLevelType w:val="hybridMultilevel"/>
    <w:tmpl w:val="121E7294"/>
    <w:lvl w:ilvl="0" w:tplc="494C42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D02"/>
    <w:rsid w:val="00003DDB"/>
    <w:rsid w:val="00025915"/>
    <w:rsid w:val="00033C22"/>
    <w:rsid w:val="00054AED"/>
    <w:rsid w:val="0008677C"/>
    <w:rsid w:val="000940FA"/>
    <w:rsid w:val="0009491A"/>
    <w:rsid w:val="000A3EED"/>
    <w:rsid w:val="000A3F20"/>
    <w:rsid w:val="000A72F6"/>
    <w:rsid w:val="000B3B3B"/>
    <w:rsid w:val="000C79F5"/>
    <w:rsid w:val="00102728"/>
    <w:rsid w:val="00104788"/>
    <w:rsid w:val="00107E02"/>
    <w:rsid w:val="00120150"/>
    <w:rsid w:val="0014079B"/>
    <w:rsid w:val="00155214"/>
    <w:rsid w:val="00176252"/>
    <w:rsid w:val="00181E8C"/>
    <w:rsid w:val="001A5F5B"/>
    <w:rsid w:val="001D756E"/>
    <w:rsid w:val="0020054D"/>
    <w:rsid w:val="00241384"/>
    <w:rsid w:val="00243BC2"/>
    <w:rsid w:val="002771B6"/>
    <w:rsid w:val="002C3982"/>
    <w:rsid w:val="002D00FB"/>
    <w:rsid w:val="002E339C"/>
    <w:rsid w:val="00330B1F"/>
    <w:rsid w:val="00350807"/>
    <w:rsid w:val="00355459"/>
    <w:rsid w:val="003D4EED"/>
    <w:rsid w:val="003E323C"/>
    <w:rsid w:val="003F64B8"/>
    <w:rsid w:val="00416B00"/>
    <w:rsid w:val="0042196E"/>
    <w:rsid w:val="0048559D"/>
    <w:rsid w:val="004927D9"/>
    <w:rsid w:val="004A2455"/>
    <w:rsid w:val="004E1211"/>
    <w:rsid w:val="00501C14"/>
    <w:rsid w:val="005150F2"/>
    <w:rsid w:val="005418BB"/>
    <w:rsid w:val="00557CB9"/>
    <w:rsid w:val="00590A41"/>
    <w:rsid w:val="0059737D"/>
    <w:rsid w:val="005A164D"/>
    <w:rsid w:val="005B1640"/>
    <w:rsid w:val="005E0DC1"/>
    <w:rsid w:val="006761A0"/>
    <w:rsid w:val="006B1890"/>
    <w:rsid w:val="006C4A17"/>
    <w:rsid w:val="006D19DF"/>
    <w:rsid w:val="006D6B48"/>
    <w:rsid w:val="006F3434"/>
    <w:rsid w:val="0071676A"/>
    <w:rsid w:val="00730CB2"/>
    <w:rsid w:val="00737A80"/>
    <w:rsid w:val="00743C5D"/>
    <w:rsid w:val="00784F75"/>
    <w:rsid w:val="00796A10"/>
    <w:rsid w:val="007A4CED"/>
    <w:rsid w:val="007A7D51"/>
    <w:rsid w:val="007D59A2"/>
    <w:rsid w:val="007D6F45"/>
    <w:rsid w:val="0080127C"/>
    <w:rsid w:val="0087603E"/>
    <w:rsid w:val="008769A2"/>
    <w:rsid w:val="00891A30"/>
    <w:rsid w:val="008C792F"/>
    <w:rsid w:val="008E50F7"/>
    <w:rsid w:val="00914B06"/>
    <w:rsid w:val="00930C80"/>
    <w:rsid w:val="00943C0B"/>
    <w:rsid w:val="009466C8"/>
    <w:rsid w:val="00980856"/>
    <w:rsid w:val="009858AB"/>
    <w:rsid w:val="009908D0"/>
    <w:rsid w:val="00993850"/>
    <w:rsid w:val="009D0484"/>
    <w:rsid w:val="00A32628"/>
    <w:rsid w:val="00A378ED"/>
    <w:rsid w:val="00A92480"/>
    <w:rsid w:val="00A94DFF"/>
    <w:rsid w:val="00A95D02"/>
    <w:rsid w:val="00AD1507"/>
    <w:rsid w:val="00AE535C"/>
    <w:rsid w:val="00B124C3"/>
    <w:rsid w:val="00B24F32"/>
    <w:rsid w:val="00B47240"/>
    <w:rsid w:val="00B80168"/>
    <w:rsid w:val="00BC1A71"/>
    <w:rsid w:val="00BC3053"/>
    <w:rsid w:val="00BE5449"/>
    <w:rsid w:val="00BF2FDB"/>
    <w:rsid w:val="00C264C9"/>
    <w:rsid w:val="00C4400A"/>
    <w:rsid w:val="00C4468E"/>
    <w:rsid w:val="00C66A1F"/>
    <w:rsid w:val="00D17292"/>
    <w:rsid w:val="00D40E6B"/>
    <w:rsid w:val="00D61CD0"/>
    <w:rsid w:val="00DA6A61"/>
    <w:rsid w:val="00DF6CA3"/>
    <w:rsid w:val="00E21094"/>
    <w:rsid w:val="00E4057B"/>
    <w:rsid w:val="00EA6664"/>
    <w:rsid w:val="00ED2472"/>
    <w:rsid w:val="00EE6688"/>
    <w:rsid w:val="00EF4080"/>
    <w:rsid w:val="00F035D6"/>
    <w:rsid w:val="00F62D7A"/>
    <w:rsid w:val="00F659D6"/>
    <w:rsid w:val="00F8597C"/>
    <w:rsid w:val="00F921A9"/>
    <w:rsid w:val="00FB07B5"/>
    <w:rsid w:val="00FB3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468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91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1A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468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91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1A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1536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1802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Horner</dc:creator>
  <cp:lastModifiedBy>Lisa Murray</cp:lastModifiedBy>
  <cp:revision>2</cp:revision>
  <cp:lastPrinted>2015-01-31T00:11:00Z</cp:lastPrinted>
  <dcterms:created xsi:type="dcterms:W3CDTF">2018-08-02T22:46:00Z</dcterms:created>
  <dcterms:modified xsi:type="dcterms:W3CDTF">2018-08-02T22:46:00Z</dcterms:modified>
</cp:coreProperties>
</file>